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32A" w:rsidRPr="00621EA5" w:rsidRDefault="00B10435" w:rsidP="00B10435">
      <w:pPr>
        <w:pStyle w:val="ConsNormal"/>
        <w:ind w:right="0" w:firstLine="0"/>
        <w:jc w:val="center"/>
        <w:rPr>
          <w:rFonts w:ascii="Times New Roman" w:hAnsi="Times New Roman"/>
          <w:sz w:val="28"/>
          <w:szCs w:val="28"/>
        </w:rPr>
      </w:pPr>
      <w:r w:rsidRPr="00621EA5">
        <w:rPr>
          <w:rFonts w:ascii="Times New Roman" w:hAnsi="Times New Roman"/>
          <w:sz w:val="28"/>
          <w:szCs w:val="28"/>
        </w:rPr>
        <w:t>Постановление администрации Роговского сельского поселения Тимашевского района от 2 апреля 2020 года № 27</w:t>
      </w:r>
    </w:p>
    <w:p w:rsidR="00495724" w:rsidRDefault="00495724" w:rsidP="00D9695F">
      <w:pPr>
        <w:pStyle w:val="ConsNormal"/>
        <w:ind w:right="0" w:firstLine="0"/>
        <w:rPr>
          <w:rFonts w:ascii="Times New Roman" w:hAnsi="Times New Roman"/>
          <w:b/>
          <w:sz w:val="28"/>
          <w:szCs w:val="28"/>
        </w:rPr>
      </w:pPr>
    </w:p>
    <w:p w:rsidR="00495724" w:rsidRDefault="00495724" w:rsidP="00D9695F">
      <w:pPr>
        <w:pStyle w:val="ConsNormal"/>
        <w:ind w:right="0" w:firstLine="0"/>
        <w:rPr>
          <w:rFonts w:ascii="Times New Roman" w:hAnsi="Times New Roman"/>
          <w:b/>
          <w:sz w:val="28"/>
          <w:szCs w:val="28"/>
        </w:rPr>
      </w:pPr>
    </w:p>
    <w:p w:rsidR="00495724" w:rsidRDefault="00495724" w:rsidP="00D9695F">
      <w:pPr>
        <w:pStyle w:val="ConsNormal"/>
        <w:ind w:right="0" w:firstLine="0"/>
        <w:rPr>
          <w:rFonts w:ascii="Times New Roman" w:hAnsi="Times New Roman"/>
          <w:b/>
          <w:sz w:val="28"/>
          <w:szCs w:val="28"/>
        </w:rPr>
      </w:pPr>
    </w:p>
    <w:p w:rsidR="00495724" w:rsidRDefault="00495724" w:rsidP="00D9695F">
      <w:pPr>
        <w:pStyle w:val="ConsNormal"/>
        <w:ind w:right="0" w:firstLine="0"/>
        <w:rPr>
          <w:rFonts w:ascii="Times New Roman" w:hAnsi="Times New Roman"/>
          <w:b/>
          <w:sz w:val="28"/>
          <w:szCs w:val="28"/>
        </w:rPr>
      </w:pPr>
    </w:p>
    <w:p w:rsidR="00495724" w:rsidRDefault="00495724" w:rsidP="00D9695F">
      <w:pPr>
        <w:pStyle w:val="ConsNormal"/>
        <w:ind w:right="0" w:firstLine="0"/>
        <w:rPr>
          <w:rFonts w:ascii="Times New Roman" w:hAnsi="Times New Roman"/>
          <w:b/>
          <w:sz w:val="28"/>
          <w:szCs w:val="28"/>
        </w:rPr>
      </w:pPr>
    </w:p>
    <w:p w:rsidR="00EC2F7A" w:rsidRDefault="00EC2F7A" w:rsidP="00261598">
      <w:pPr>
        <w:pStyle w:val="ConsNormal"/>
        <w:ind w:right="0" w:firstLine="0"/>
        <w:jc w:val="center"/>
        <w:rPr>
          <w:rFonts w:ascii="Times New Roman" w:hAnsi="Times New Roman"/>
          <w:b/>
          <w:sz w:val="28"/>
          <w:szCs w:val="28"/>
        </w:rPr>
      </w:pPr>
      <w:r w:rsidRPr="00F82552">
        <w:rPr>
          <w:rFonts w:ascii="Times New Roman" w:hAnsi="Times New Roman"/>
          <w:b/>
          <w:sz w:val="28"/>
          <w:szCs w:val="28"/>
        </w:rPr>
        <w:t xml:space="preserve">О </w:t>
      </w:r>
      <w:r w:rsidR="00E91C85">
        <w:rPr>
          <w:rFonts w:ascii="Times New Roman" w:hAnsi="Times New Roman"/>
          <w:b/>
          <w:sz w:val="28"/>
          <w:szCs w:val="28"/>
        </w:rPr>
        <w:t xml:space="preserve">назначении даты </w:t>
      </w:r>
      <w:r w:rsidR="005953BF">
        <w:rPr>
          <w:rFonts w:ascii="Times New Roman" w:hAnsi="Times New Roman"/>
          <w:b/>
          <w:sz w:val="28"/>
          <w:szCs w:val="28"/>
        </w:rPr>
        <w:t>проведении</w:t>
      </w:r>
      <w:r w:rsidRPr="00F82552">
        <w:rPr>
          <w:rFonts w:ascii="Times New Roman" w:hAnsi="Times New Roman"/>
          <w:b/>
          <w:sz w:val="28"/>
          <w:szCs w:val="28"/>
        </w:rPr>
        <w:t xml:space="preserve"> публичных слушаний по </w:t>
      </w:r>
      <w:r>
        <w:rPr>
          <w:rFonts w:ascii="Times New Roman" w:hAnsi="Times New Roman"/>
          <w:b/>
          <w:sz w:val="28"/>
          <w:szCs w:val="28"/>
        </w:rPr>
        <w:t xml:space="preserve">рассмотрению </w:t>
      </w:r>
      <w:r w:rsidRPr="00F82552">
        <w:rPr>
          <w:rFonts w:ascii="Times New Roman" w:hAnsi="Times New Roman"/>
          <w:b/>
          <w:sz w:val="28"/>
          <w:szCs w:val="28"/>
        </w:rPr>
        <w:t>проект</w:t>
      </w:r>
      <w:r>
        <w:rPr>
          <w:rFonts w:ascii="Times New Roman" w:hAnsi="Times New Roman"/>
          <w:b/>
          <w:sz w:val="28"/>
          <w:szCs w:val="28"/>
        </w:rPr>
        <w:t>а</w:t>
      </w:r>
      <w:r w:rsidRPr="00F82552">
        <w:rPr>
          <w:rFonts w:ascii="Times New Roman" w:hAnsi="Times New Roman"/>
          <w:b/>
          <w:sz w:val="28"/>
          <w:szCs w:val="28"/>
        </w:rPr>
        <w:t xml:space="preserve"> решения Совета Роговского сельског</w:t>
      </w:r>
      <w:r w:rsidR="00E91C85">
        <w:rPr>
          <w:rFonts w:ascii="Times New Roman" w:hAnsi="Times New Roman"/>
          <w:b/>
          <w:sz w:val="28"/>
          <w:szCs w:val="28"/>
        </w:rPr>
        <w:t>о поселения Тимашевского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82552">
        <w:rPr>
          <w:rFonts w:ascii="Times New Roman" w:hAnsi="Times New Roman"/>
          <w:b/>
          <w:sz w:val="28"/>
          <w:szCs w:val="28"/>
        </w:rPr>
        <w:t xml:space="preserve">«Об утверждении годового отчета об исполнении бюджета Роговского сельского поселения </w:t>
      </w:r>
      <w:r>
        <w:rPr>
          <w:rFonts w:ascii="Times New Roman" w:hAnsi="Times New Roman"/>
          <w:b/>
          <w:sz w:val="28"/>
          <w:szCs w:val="28"/>
        </w:rPr>
        <w:t xml:space="preserve">Тимашевского </w:t>
      </w:r>
      <w:r w:rsidR="00B925D9">
        <w:rPr>
          <w:rFonts w:ascii="Times New Roman" w:hAnsi="Times New Roman"/>
          <w:b/>
          <w:sz w:val="28"/>
          <w:szCs w:val="28"/>
        </w:rPr>
        <w:t>района за 201</w:t>
      </w:r>
      <w:r w:rsidR="0058380D">
        <w:rPr>
          <w:rFonts w:ascii="Times New Roman" w:hAnsi="Times New Roman"/>
          <w:b/>
          <w:sz w:val="28"/>
          <w:szCs w:val="28"/>
        </w:rPr>
        <w:t>9</w:t>
      </w:r>
      <w:r w:rsidR="004233C8">
        <w:rPr>
          <w:rFonts w:ascii="Times New Roman" w:hAnsi="Times New Roman"/>
          <w:b/>
          <w:sz w:val="28"/>
          <w:szCs w:val="28"/>
        </w:rPr>
        <w:t xml:space="preserve"> </w:t>
      </w:r>
      <w:r w:rsidR="004233C8" w:rsidRPr="00637DC8">
        <w:rPr>
          <w:rFonts w:ascii="Times New Roman" w:hAnsi="Times New Roman"/>
          <w:b/>
          <w:sz w:val="28"/>
          <w:szCs w:val="28"/>
        </w:rPr>
        <w:t>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EC2F7A" w:rsidRPr="00F82552" w:rsidRDefault="00EC2F7A" w:rsidP="00EC2F7A">
      <w:pPr>
        <w:pStyle w:val="ConsNormal"/>
        <w:ind w:right="0" w:firstLine="0"/>
        <w:rPr>
          <w:rFonts w:ascii="Times New Roman" w:hAnsi="Times New Roman"/>
          <w:b/>
          <w:sz w:val="28"/>
          <w:szCs w:val="28"/>
        </w:rPr>
      </w:pPr>
    </w:p>
    <w:p w:rsidR="00EC2F7A" w:rsidRDefault="00EC2F7A" w:rsidP="00EC2F7A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Руководствуясь Федеральн</w:t>
      </w:r>
      <w:r w:rsidR="006A7557">
        <w:rPr>
          <w:rFonts w:ascii="Times New Roman" w:hAnsi="Times New Roman"/>
          <w:sz w:val="28"/>
        </w:rPr>
        <w:t>ым законом</w:t>
      </w:r>
      <w:r w:rsidR="00DE1C25">
        <w:rPr>
          <w:rFonts w:ascii="Times New Roman" w:hAnsi="Times New Roman"/>
          <w:sz w:val="28"/>
        </w:rPr>
        <w:t xml:space="preserve"> от 6 октября 2003 г.</w:t>
      </w:r>
      <w:r>
        <w:rPr>
          <w:rFonts w:ascii="Times New Roman" w:hAnsi="Times New Roman"/>
          <w:sz w:val="28"/>
        </w:rPr>
        <w:t xml:space="preserve">  № 131-ФЗ «Об общих принципах организации местного самоуправления в Российской Федерации, </w:t>
      </w:r>
      <w:r w:rsidR="006A7557">
        <w:rPr>
          <w:rFonts w:ascii="Times New Roman" w:hAnsi="Times New Roman"/>
          <w:sz w:val="28"/>
        </w:rPr>
        <w:t>Уставом</w:t>
      </w:r>
      <w:r>
        <w:rPr>
          <w:rFonts w:ascii="Times New Roman" w:hAnsi="Times New Roman"/>
          <w:sz w:val="28"/>
        </w:rPr>
        <w:t xml:space="preserve"> Роговского сельского поселения Тимашевского района, Положением о бюджетном процессе в Роговском сельском поселении Тимашевского района, </w:t>
      </w:r>
      <w:r w:rsidR="00FB542F">
        <w:rPr>
          <w:rFonts w:ascii="Times New Roman" w:hAnsi="Times New Roman"/>
          <w:sz w:val="28"/>
        </w:rPr>
        <w:t>Положением</w:t>
      </w:r>
      <w:r w:rsidRPr="00633D0C">
        <w:rPr>
          <w:rFonts w:ascii="Times New Roman" w:hAnsi="Times New Roman"/>
          <w:sz w:val="28"/>
        </w:rPr>
        <w:t xml:space="preserve"> о </w:t>
      </w:r>
      <w:r>
        <w:rPr>
          <w:rFonts w:ascii="Times New Roman" w:hAnsi="Times New Roman"/>
          <w:sz w:val="28"/>
        </w:rPr>
        <w:t>порядке организации и проведения публичных слушаний в</w:t>
      </w:r>
      <w:r w:rsidRPr="00633D0C">
        <w:rPr>
          <w:rFonts w:ascii="Times New Roman" w:hAnsi="Times New Roman"/>
          <w:sz w:val="28"/>
        </w:rPr>
        <w:t xml:space="preserve"> Роговско</w:t>
      </w:r>
      <w:r>
        <w:rPr>
          <w:rFonts w:ascii="Times New Roman" w:hAnsi="Times New Roman"/>
          <w:sz w:val="28"/>
        </w:rPr>
        <w:t xml:space="preserve">м </w:t>
      </w:r>
      <w:r w:rsidRPr="00633D0C">
        <w:rPr>
          <w:rFonts w:ascii="Times New Roman" w:hAnsi="Times New Roman"/>
          <w:sz w:val="28"/>
        </w:rPr>
        <w:t>сельско</w:t>
      </w:r>
      <w:r>
        <w:rPr>
          <w:rFonts w:ascii="Times New Roman" w:hAnsi="Times New Roman"/>
          <w:sz w:val="28"/>
        </w:rPr>
        <w:t>м поселении</w:t>
      </w:r>
      <w:r w:rsidR="00FB542F">
        <w:rPr>
          <w:rFonts w:ascii="Times New Roman" w:hAnsi="Times New Roman"/>
          <w:sz w:val="28"/>
        </w:rPr>
        <w:t xml:space="preserve"> Тимашевского района</w:t>
      </w:r>
      <w:r w:rsidRPr="00633D0C">
        <w:rPr>
          <w:rFonts w:ascii="Times New Roman" w:hAnsi="Times New Roman"/>
          <w:sz w:val="28"/>
        </w:rPr>
        <w:t>,</w:t>
      </w:r>
      <w:r w:rsidR="006A7557">
        <w:rPr>
          <w:rFonts w:ascii="Times New Roman" w:hAnsi="Times New Roman"/>
          <w:sz w:val="28"/>
        </w:rPr>
        <w:t xml:space="preserve"> </w:t>
      </w:r>
      <w:r w:rsidR="00256DC9">
        <w:rPr>
          <w:rFonts w:ascii="Times New Roman" w:hAnsi="Times New Roman"/>
          <w:sz w:val="28"/>
        </w:rPr>
        <w:t xml:space="preserve"> п о с т а н о в л я ю</w:t>
      </w:r>
      <w:r>
        <w:rPr>
          <w:rFonts w:ascii="Times New Roman" w:hAnsi="Times New Roman"/>
          <w:sz w:val="28"/>
        </w:rPr>
        <w:t>:</w:t>
      </w:r>
    </w:p>
    <w:p w:rsidR="00EC2F7A" w:rsidRDefault="00EC2F7A" w:rsidP="00EC2F7A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 w:rsidR="00DE4BFA">
        <w:rPr>
          <w:rFonts w:ascii="Times New Roman" w:hAnsi="Times New Roman"/>
          <w:sz w:val="28"/>
        </w:rPr>
        <w:t>Назначить дату п</w:t>
      </w:r>
      <w:r>
        <w:rPr>
          <w:rFonts w:ascii="Times New Roman" w:hAnsi="Times New Roman"/>
          <w:sz w:val="28"/>
        </w:rPr>
        <w:t>роведени</w:t>
      </w:r>
      <w:r w:rsidR="00DE4BFA"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публичных слушаний по</w:t>
      </w:r>
      <w:r w:rsidR="0032634F">
        <w:rPr>
          <w:rFonts w:ascii="Times New Roman" w:hAnsi="Times New Roman"/>
          <w:sz w:val="28"/>
        </w:rPr>
        <w:t xml:space="preserve"> рассмотрению</w:t>
      </w:r>
      <w:r>
        <w:rPr>
          <w:rFonts w:ascii="Times New Roman" w:hAnsi="Times New Roman"/>
          <w:sz w:val="28"/>
        </w:rPr>
        <w:t xml:space="preserve"> проекта решения Совета Роговского сельског</w:t>
      </w:r>
      <w:r w:rsidR="00C54FE3">
        <w:rPr>
          <w:rFonts w:ascii="Times New Roman" w:hAnsi="Times New Roman"/>
          <w:sz w:val="28"/>
        </w:rPr>
        <w:t xml:space="preserve">о поселения Тимашевского района                           </w:t>
      </w:r>
      <w:r>
        <w:rPr>
          <w:rFonts w:ascii="Times New Roman" w:hAnsi="Times New Roman"/>
          <w:sz w:val="28"/>
        </w:rPr>
        <w:t xml:space="preserve">«Об утверждении годового отчета об исполнении </w:t>
      </w:r>
      <w:r w:rsidRPr="00D9780B">
        <w:rPr>
          <w:rFonts w:ascii="Times New Roman" w:hAnsi="Times New Roman"/>
          <w:sz w:val="28"/>
        </w:rPr>
        <w:t>бюджета Роговского сельского посел</w:t>
      </w:r>
      <w:r w:rsidR="006A7557">
        <w:rPr>
          <w:rFonts w:ascii="Times New Roman" w:hAnsi="Times New Roman"/>
          <w:sz w:val="28"/>
        </w:rPr>
        <w:t>ения Тимашевского района за 201</w:t>
      </w:r>
      <w:r w:rsidR="004233C8">
        <w:rPr>
          <w:rFonts w:ascii="Times New Roman" w:hAnsi="Times New Roman"/>
          <w:sz w:val="28"/>
        </w:rPr>
        <w:t>9</w:t>
      </w:r>
      <w:r w:rsidRPr="00D9780B">
        <w:rPr>
          <w:rFonts w:ascii="Times New Roman" w:hAnsi="Times New Roman"/>
          <w:sz w:val="28"/>
        </w:rPr>
        <w:t xml:space="preserve"> год</w:t>
      </w:r>
      <w:r w:rsidRPr="0049052D">
        <w:rPr>
          <w:rFonts w:ascii="Times New Roman" w:hAnsi="Times New Roman"/>
          <w:sz w:val="28"/>
        </w:rPr>
        <w:t xml:space="preserve">» </w:t>
      </w:r>
      <w:r w:rsidR="00C54FE3">
        <w:rPr>
          <w:rFonts w:ascii="Times New Roman" w:hAnsi="Times New Roman"/>
          <w:sz w:val="28"/>
        </w:rPr>
        <w:t xml:space="preserve">назначить </w:t>
      </w:r>
      <w:r w:rsidR="00520EF1">
        <w:rPr>
          <w:rFonts w:ascii="Times New Roman" w:hAnsi="Times New Roman"/>
          <w:sz w:val="28"/>
        </w:rPr>
        <w:t xml:space="preserve">                   </w:t>
      </w:r>
      <w:r w:rsidRPr="001E68D3">
        <w:rPr>
          <w:rFonts w:ascii="Times New Roman" w:hAnsi="Times New Roman"/>
          <w:sz w:val="28"/>
        </w:rPr>
        <w:t xml:space="preserve">на </w:t>
      </w:r>
      <w:r w:rsidR="00F920AE" w:rsidRPr="001E68D3">
        <w:rPr>
          <w:rFonts w:ascii="Times New Roman" w:hAnsi="Times New Roman"/>
          <w:sz w:val="28"/>
        </w:rPr>
        <w:t>19</w:t>
      </w:r>
      <w:r w:rsidR="006A7557" w:rsidRPr="001E68D3">
        <w:rPr>
          <w:rFonts w:ascii="Times New Roman" w:hAnsi="Times New Roman"/>
          <w:sz w:val="28"/>
        </w:rPr>
        <w:t xml:space="preserve"> апреля</w:t>
      </w:r>
      <w:r w:rsidR="004233C8">
        <w:rPr>
          <w:rFonts w:ascii="Times New Roman" w:hAnsi="Times New Roman"/>
          <w:sz w:val="28"/>
        </w:rPr>
        <w:t xml:space="preserve"> 2020</w:t>
      </w:r>
      <w:r w:rsidR="00DE1C25">
        <w:rPr>
          <w:rFonts w:ascii="Times New Roman" w:hAnsi="Times New Roman"/>
          <w:sz w:val="28"/>
        </w:rPr>
        <w:t xml:space="preserve"> г.</w:t>
      </w:r>
      <w:r>
        <w:rPr>
          <w:rFonts w:ascii="Times New Roman" w:hAnsi="Times New Roman"/>
          <w:sz w:val="28"/>
        </w:rPr>
        <w:t xml:space="preserve"> в 15-00</w:t>
      </w:r>
      <w:r w:rsidR="00520EF1">
        <w:rPr>
          <w:rFonts w:ascii="Times New Roman" w:hAnsi="Times New Roman"/>
          <w:sz w:val="28"/>
        </w:rPr>
        <w:t xml:space="preserve"> ч</w:t>
      </w:r>
      <w:r w:rsidR="004E5BC5">
        <w:rPr>
          <w:rFonts w:ascii="Times New Roman" w:hAnsi="Times New Roman"/>
          <w:sz w:val="28"/>
        </w:rPr>
        <w:t>асов</w:t>
      </w:r>
      <w:r>
        <w:rPr>
          <w:rFonts w:ascii="Times New Roman" w:hAnsi="Times New Roman"/>
          <w:sz w:val="28"/>
        </w:rPr>
        <w:t xml:space="preserve"> по адресу:</w:t>
      </w:r>
      <w:r w:rsidR="0084040E">
        <w:rPr>
          <w:rFonts w:ascii="Times New Roman" w:hAnsi="Times New Roman"/>
          <w:sz w:val="28"/>
        </w:rPr>
        <w:t xml:space="preserve"> ст. Роговская, ул.Ленина, д.74.</w:t>
      </w:r>
    </w:p>
    <w:p w:rsidR="00EC2F7A" w:rsidRDefault="00EC2F7A" w:rsidP="00EC2F7A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Образовать оргкомитет по подготовке и проведению публичных слушаний по </w:t>
      </w:r>
      <w:r w:rsidR="00F920AE">
        <w:rPr>
          <w:rFonts w:ascii="Times New Roman" w:hAnsi="Times New Roman"/>
          <w:sz w:val="28"/>
        </w:rPr>
        <w:t xml:space="preserve">рассмотрению </w:t>
      </w:r>
      <w:r>
        <w:rPr>
          <w:rFonts w:ascii="Times New Roman" w:hAnsi="Times New Roman"/>
          <w:sz w:val="28"/>
        </w:rPr>
        <w:t>проект</w:t>
      </w:r>
      <w:r w:rsidR="00F920AE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решения Совета Роговского сельского поселения Тимашевского района «Об утверждении годового отчета об исполнении бюджета Роговского сельского поселения Тимашевского района за 201</w:t>
      </w:r>
      <w:r w:rsidR="004233C8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год» и утвердить его состав (приложение № 1).</w:t>
      </w:r>
    </w:p>
    <w:p w:rsidR="00EC2F7A" w:rsidRDefault="00EC2F7A" w:rsidP="00EC2F7A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 w:rsidR="00D45620">
        <w:rPr>
          <w:rFonts w:ascii="Times New Roman" w:hAnsi="Times New Roman"/>
          <w:sz w:val="28"/>
        </w:rPr>
        <w:t>Ведущему специалисту а</w:t>
      </w:r>
      <w:r w:rsidR="00DB7361">
        <w:rPr>
          <w:rFonts w:ascii="Times New Roman" w:hAnsi="Times New Roman"/>
          <w:sz w:val="28"/>
        </w:rPr>
        <w:t>дминистрации</w:t>
      </w:r>
      <w:r>
        <w:rPr>
          <w:rFonts w:ascii="Times New Roman" w:hAnsi="Times New Roman"/>
          <w:sz w:val="28"/>
        </w:rPr>
        <w:t xml:space="preserve"> Роговского сельского поселения Тимашевского района </w:t>
      </w:r>
      <w:r w:rsidR="008B64AB">
        <w:rPr>
          <w:rFonts w:ascii="Times New Roman" w:hAnsi="Times New Roman"/>
          <w:sz w:val="28"/>
        </w:rPr>
        <w:t>Бигдан</w:t>
      </w:r>
      <w:r w:rsidR="00D45620">
        <w:rPr>
          <w:rFonts w:ascii="Times New Roman" w:hAnsi="Times New Roman"/>
          <w:sz w:val="28"/>
        </w:rPr>
        <w:t xml:space="preserve"> Р.В. </w:t>
      </w:r>
      <w:r w:rsidR="003C173F">
        <w:rPr>
          <w:rFonts w:ascii="Times New Roman" w:hAnsi="Times New Roman"/>
          <w:sz w:val="28"/>
        </w:rPr>
        <w:t xml:space="preserve">обеспечить </w:t>
      </w:r>
      <w:r>
        <w:rPr>
          <w:rFonts w:ascii="Times New Roman" w:hAnsi="Times New Roman"/>
          <w:sz w:val="28"/>
        </w:rPr>
        <w:t>опубликова</w:t>
      </w:r>
      <w:r w:rsidR="003C173F">
        <w:rPr>
          <w:rFonts w:ascii="Times New Roman" w:hAnsi="Times New Roman"/>
          <w:sz w:val="28"/>
        </w:rPr>
        <w:t>ние</w:t>
      </w:r>
      <w:r>
        <w:rPr>
          <w:rFonts w:ascii="Times New Roman" w:hAnsi="Times New Roman"/>
          <w:sz w:val="28"/>
        </w:rPr>
        <w:t xml:space="preserve"> </w:t>
      </w:r>
      <w:r w:rsidR="003C173F">
        <w:rPr>
          <w:rFonts w:ascii="Times New Roman" w:hAnsi="Times New Roman"/>
          <w:sz w:val="28"/>
        </w:rPr>
        <w:t xml:space="preserve">в газете «Роговчанка» настоящего </w:t>
      </w:r>
      <w:r w:rsidR="00D45620">
        <w:rPr>
          <w:rFonts w:ascii="Times New Roman" w:hAnsi="Times New Roman"/>
          <w:sz w:val="28"/>
        </w:rPr>
        <w:t>постановления</w:t>
      </w:r>
      <w:r>
        <w:rPr>
          <w:rFonts w:ascii="Times New Roman" w:hAnsi="Times New Roman"/>
          <w:sz w:val="28"/>
        </w:rPr>
        <w:t xml:space="preserve"> с приложением проекта решения Совета Роговского сельского поселения Тимашевского района </w:t>
      </w:r>
      <w:r w:rsidR="00D45620"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>«Об утверждении годового отчета об исполнении бюджета Роговского сельского посел</w:t>
      </w:r>
      <w:r w:rsidR="00266719">
        <w:rPr>
          <w:rFonts w:ascii="Times New Roman" w:hAnsi="Times New Roman"/>
          <w:sz w:val="28"/>
        </w:rPr>
        <w:t>е</w:t>
      </w:r>
      <w:r w:rsidR="008B64AB">
        <w:rPr>
          <w:rFonts w:ascii="Times New Roman" w:hAnsi="Times New Roman"/>
          <w:sz w:val="28"/>
        </w:rPr>
        <w:t>ния Тимашевского района за 201</w:t>
      </w:r>
      <w:r w:rsidR="004233C8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год» (приложение № 2).</w:t>
      </w:r>
    </w:p>
    <w:p w:rsidR="00EC2F7A" w:rsidRDefault="00EC2F7A" w:rsidP="00EC2F7A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Контроль за выполнением настоящего </w:t>
      </w:r>
      <w:r w:rsidR="00093C59">
        <w:rPr>
          <w:rFonts w:ascii="Times New Roman" w:hAnsi="Times New Roman"/>
          <w:sz w:val="28"/>
        </w:rPr>
        <w:t>постановления</w:t>
      </w:r>
      <w:r>
        <w:rPr>
          <w:rFonts w:ascii="Times New Roman" w:hAnsi="Times New Roman"/>
          <w:sz w:val="28"/>
        </w:rPr>
        <w:t xml:space="preserve"> возложить на </w:t>
      </w:r>
      <w:r w:rsidR="00093C59">
        <w:rPr>
          <w:rFonts w:ascii="Times New Roman" w:hAnsi="Times New Roman"/>
          <w:sz w:val="28"/>
        </w:rPr>
        <w:t xml:space="preserve">заместителя </w:t>
      </w:r>
      <w:r>
        <w:rPr>
          <w:rFonts w:ascii="Times New Roman" w:hAnsi="Times New Roman"/>
          <w:sz w:val="28"/>
        </w:rPr>
        <w:t>глав</w:t>
      </w:r>
      <w:r w:rsidR="00093C59"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Роговского сельского поселения Тимашевского района</w:t>
      </w:r>
      <w:r w:rsidR="0084040E">
        <w:rPr>
          <w:rFonts w:ascii="Times New Roman" w:hAnsi="Times New Roman"/>
          <w:sz w:val="28"/>
        </w:rPr>
        <w:t xml:space="preserve"> Николаева</w:t>
      </w:r>
      <w:r w:rsidR="00272737">
        <w:rPr>
          <w:rFonts w:ascii="Times New Roman" w:hAnsi="Times New Roman"/>
          <w:sz w:val="28"/>
        </w:rPr>
        <w:t xml:space="preserve"> Н.В</w:t>
      </w:r>
      <w:r w:rsidR="00667A90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</w:p>
    <w:p w:rsidR="00EC2F7A" w:rsidRDefault="00EC2F7A" w:rsidP="00EC2F7A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</w:t>
      </w:r>
      <w:r w:rsidR="00093C59">
        <w:rPr>
          <w:rFonts w:ascii="Times New Roman" w:hAnsi="Times New Roman"/>
          <w:sz w:val="28"/>
        </w:rPr>
        <w:t>Постановление</w:t>
      </w:r>
      <w:r>
        <w:rPr>
          <w:rFonts w:ascii="Times New Roman" w:hAnsi="Times New Roman"/>
          <w:sz w:val="28"/>
        </w:rPr>
        <w:t xml:space="preserve"> вступает в силу с момента его подписания.</w:t>
      </w:r>
    </w:p>
    <w:p w:rsidR="00495724" w:rsidRDefault="00495724" w:rsidP="003C173F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3C173F" w:rsidRDefault="00A27FEE" w:rsidP="003C173F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Роговского сельского поселения</w:t>
      </w:r>
    </w:p>
    <w:p w:rsidR="00D9432A" w:rsidRDefault="003C173F" w:rsidP="00EC2F7A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Тимашевского района                                                                        </w:t>
      </w:r>
      <w:r w:rsidR="00C71F0A">
        <w:rPr>
          <w:rFonts w:ascii="Times New Roman" w:hAnsi="Times New Roman"/>
          <w:sz w:val="28"/>
        </w:rPr>
        <w:t xml:space="preserve">   </w:t>
      </w:r>
      <w:r w:rsidR="0084040E">
        <w:rPr>
          <w:rFonts w:ascii="Times New Roman" w:hAnsi="Times New Roman"/>
          <w:sz w:val="28"/>
        </w:rPr>
        <w:t xml:space="preserve"> </w:t>
      </w:r>
      <w:r w:rsidR="00C71F0A">
        <w:rPr>
          <w:rFonts w:ascii="Times New Roman" w:hAnsi="Times New Roman"/>
          <w:sz w:val="28"/>
        </w:rPr>
        <w:t xml:space="preserve"> </w:t>
      </w:r>
      <w:r w:rsidR="009A4C03">
        <w:rPr>
          <w:rFonts w:ascii="Times New Roman" w:hAnsi="Times New Roman"/>
          <w:sz w:val="28"/>
        </w:rPr>
        <w:t xml:space="preserve">  </w:t>
      </w:r>
      <w:r w:rsidR="00B20877">
        <w:rPr>
          <w:rFonts w:ascii="Times New Roman" w:hAnsi="Times New Roman"/>
          <w:sz w:val="28"/>
        </w:rPr>
        <w:t>В.Е. Дикий</w:t>
      </w:r>
    </w:p>
    <w:p w:rsidR="00621EA5" w:rsidRDefault="00621EA5" w:rsidP="00EC2F7A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EC2F7A" w:rsidRDefault="00EC2F7A" w:rsidP="00EC2F7A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0B63F2" w:rsidRDefault="00D84384"/>
    <w:sectPr w:rsidR="000B63F2" w:rsidSect="000A7EC9">
      <w:headerReference w:type="even" r:id="rId6"/>
      <w:headerReference w:type="default" r:id="rId7"/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384" w:rsidRDefault="00D84384" w:rsidP="00784673">
      <w:r>
        <w:separator/>
      </w:r>
    </w:p>
  </w:endnote>
  <w:endnote w:type="continuationSeparator" w:id="0">
    <w:p w:rsidR="00D84384" w:rsidRDefault="00D84384" w:rsidP="007846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384" w:rsidRDefault="00D84384" w:rsidP="00784673">
      <w:r>
        <w:separator/>
      </w:r>
    </w:p>
  </w:footnote>
  <w:footnote w:type="continuationSeparator" w:id="0">
    <w:p w:rsidR="00D84384" w:rsidRDefault="00D84384" w:rsidP="007846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6B2" w:rsidRDefault="009250C5" w:rsidP="00C803D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B3EB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476B2" w:rsidRDefault="00D8438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6B2" w:rsidRDefault="009250C5" w:rsidP="00C803D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B3EB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522FC">
      <w:rPr>
        <w:rStyle w:val="a7"/>
        <w:noProof/>
      </w:rPr>
      <w:t>2</w:t>
    </w:r>
    <w:r>
      <w:rPr>
        <w:rStyle w:val="a7"/>
      </w:rPr>
      <w:fldChar w:fldCharType="end"/>
    </w:r>
  </w:p>
  <w:p w:rsidR="00F476B2" w:rsidRDefault="00D8438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2F7A"/>
    <w:rsid w:val="00074488"/>
    <w:rsid w:val="00077014"/>
    <w:rsid w:val="00082C93"/>
    <w:rsid w:val="000864C9"/>
    <w:rsid w:val="00093C59"/>
    <w:rsid w:val="00096302"/>
    <w:rsid w:val="000C0183"/>
    <w:rsid w:val="000D7C6A"/>
    <w:rsid w:val="000E2FB1"/>
    <w:rsid w:val="000E4E74"/>
    <w:rsid w:val="000F6C16"/>
    <w:rsid w:val="00146E46"/>
    <w:rsid w:val="00153AA6"/>
    <w:rsid w:val="00172556"/>
    <w:rsid w:val="001C1BB1"/>
    <w:rsid w:val="001E68D3"/>
    <w:rsid w:val="001F3F80"/>
    <w:rsid w:val="00211F36"/>
    <w:rsid w:val="002234DC"/>
    <w:rsid w:val="00226695"/>
    <w:rsid w:val="00232BA3"/>
    <w:rsid w:val="00235F57"/>
    <w:rsid w:val="002548A6"/>
    <w:rsid w:val="00256DC9"/>
    <w:rsid w:val="00261598"/>
    <w:rsid w:val="002658AE"/>
    <w:rsid w:val="00266719"/>
    <w:rsid w:val="00272737"/>
    <w:rsid w:val="0028070E"/>
    <w:rsid w:val="00291459"/>
    <w:rsid w:val="002C69CB"/>
    <w:rsid w:val="002F1A13"/>
    <w:rsid w:val="00321BB4"/>
    <w:rsid w:val="00321EA8"/>
    <w:rsid w:val="0032634F"/>
    <w:rsid w:val="00354923"/>
    <w:rsid w:val="00360329"/>
    <w:rsid w:val="003612E1"/>
    <w:rsid w:val="0036505B"/>
    <w:rsid w:val="00377AAF"/>
    <w:rsid w:val="003C173F"/>
    <w:rsid w:val="00404916"/>
    <w:rsid w:val="00412183"/>
    <w:rsid w:val="004233C8"/>
    <w:rsid w:val="00434B01"/>
    <w:rsid w:val="0045084D"/>
    <w:rsid w:val="0046613D"/>
    <w:rsid w:val="0049052D"/>
    <w:rsid w:val="00491CE3"/>
    <w:rsid w:val="00495724"/>
    <w:rsid w:val="004B77E5"/>
    <w:rsid w:val="004C26B2"/>
    <w:rsid w:val="004E5BC5"/>
    <w:rsid w:val="00520EB7"/>
    <w:rsid w:val="00520EF1"/>
    <w:rsid w:val="00542057"/>
    <w:rsid w:val="005636B5"/>
    <w:rsid w:val="00575679"/>
    <w:rsid w:val="0058380D"/>
    <w:rsid w:val="005953BF"/>
    <w:rsid w:val="005D008D"/>
    <w:rsid w:val="005F3357"/>
    <w:rsid w:val="005F4667"/>
    <w:rsid w:val="00621EA5"/>
    <w:rsid w:val="006329B3"/>
    <w:rsid w:val="00637DC8"/>
    <w:rsid w:val="00652C95"/>
    <w:rsid w:val="00663D49"/>
    <w:rsid w:val="00667A90"/>
    <w:rsid w:val="00696CFF"/>
    <w:rsid w:val="006977A2"/>
    <w:rsid w:val="006A7557"/>
    <w:rsid w:val="007542C5"/>
    <w:rsid w:val="00784673"/>
    <w:rsid w:val="00795E89"/>
    <w:rsid w:val="007A478A"/>
    <w:rsid w:val="007B1851"/>
    <w:rsid w:val="007C60DD"/>
    <w:rsid w:val="0084040E"/>
    <w:rsid w:val="008B64AB"/>
    <w:rsid w:val="009250C5"/>
    <w:rsid w:val="00946B57"/>
    <w:rsid w:val="009522FC"/>
    <w:rsid w:val="009608B8"/>
    <w:rsid w:val="009A4C03"/>
    <w:rsid w:val="009C0C40"/>
    <w:rsid w:val="009E3059"/>
    <w:rsid w:val="00A27FEE"/>
    <w:rsid w:val="00A30A53"/>
    <w:rsid w:val="00A311EE"/>
    <w:rsid w:val="00A362C4"/>
    <w:rsid w:val="00A410AB"/>
    <w:rsid w:val="00A5166C"/>
    <w:rsid w:val="00A85C6F"/>
    <w:rsid w:val="00A972E2"/>
    <w:rsid w:val="00AB3EBC"/>
    <w:rsid w:val="00AE14BC"/>
    <w:rsid w:val="00B10435"/>
    <w:rsid w:val="00B20877"/>
    <w:rsid w:val="00B67D29"/>
    <w:rsid w:val="00B925D9"/>
    <w:rsid w:val="00B96E20"/>
    <w:rsid w:val="00BB013B"/>
    <w:rsid w:val="00C474A9"/>
    <w:rsid w:val="00C54FE3"/>
    <w:rsid w:val="00C71F0A"/>
    <w:rsid w:val="00C95EA5"/>
    <w:rsid w:val="00CA5724"/>
    <w:rsid w:val="00CB1B74"/>
    <w:rsid w:val="00CB6A70"/>
    <w:rsid w:val="00D03D2B"/>
    <w:rsid w:val="00D13450"/>
    <w:rsid w:val="00D2056B"/>
    <w:rsid w:val="00D22888"/>
    <w:rsid w:val="00D431A8"/>
    <w:rsid w:val="00D45620"/>
    <w:rsid w:val="00D821D3"/>
    <w:rsid w:val="00D84384"/>
    <w:rsid w:val="00D85EEB"/>
    <w:rsid w:val="00D9432A"/>
    <w:rsid w:val="00D9695F"/>
    <w:rsid w:val="00D9780B"/>
    <w:rsid w:val="00DA475F"/>
    <w:rsid w:val="00DB7361"/>
    <w:rsid w:val="00DC600C"/>
    <w:rsid w:val="00DE1C25"/>
    <w:rsid w:val="00DE1F37"/>
    <w:rsid w:val="00DE393C"/>
    <w:rsid w:val="00DE4BFA"/>
    <w:rsid w:val="00E00B98"/>
    <w:rsid w:val="00E34E3E"/>
    <w:rsid w:val="00E4528A"/>
    <w:rsid w:val="00E90792"/>
    <w:rsid w:val="00E91C85"/>
    <w:rsid w:val="00EC2F7A"/>
    <w:rsid w:val="00EF6918"/>
    <w:rsid w:val="00F323E4"/>
    <w:rsid w:val="00F428FF"/>
    <w:rsid w:val="00F60003"/>
    <w:rsid w:val="00F72F41"/>
    <w:rsid w:val="00F920AE"/>
    <w:rsid w:val="00FA0FF1"/>
    <w:rsid w:val="00FB542F"/>
    <w:rsid w:val="00FC1836"/>
    <w:rsid w:val="00FE7666"/>
    <w:rsid w:val="00FF7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F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C2F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rsid w:val="00EC2F7A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EC2F7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EC2F7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C2F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EC2F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339</Words>
  <Characters>1934</Characters>
  <Application>Microsoft Office Word</Application>
  <DocSecurity>0</DocSecurity>
  <Lines>16</Lines>
  <Paragraphs>4</Paragraphs>
  <ScaleCrop>false</ScaleCrop>
  <Company>Microsoft</Company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Smishka</cp:lastModifiedBy>
  <cp:revision>115</cp:revision>
  <cp:lastPrinted>2020-04-01T08:22:00Z</cp:lastPrinted>
  <dcterms:created xsi:type="dcterms:W3CDTF">2016-03-14T06:59:00Z</dcterms:created>
  <dcterms:modified xsi:type="dcterms:W3CDTF">2020-04-06T08:08:00Z</dcterms:modified>
</cp:coreProperties>
</file>